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74" w:rsidRPr="007C2274" w:rsidRDefault="007C2274" w:rsidP="00AA34B4">
      <w:pPr>
        <w:jc w:val="center"/>
        <w:rPr>
          <w:color w:val="000000"/>
          <w:sz w:val="28"/>
          <w:szCs w:val="28"/>
          <w:lang w:val="ru-RU"/>
        </w:rPr>
      </w:pPr>
      <w:r>
        <w:rPr>
          <w:lang w:val="ru-RU"/>
        </w:rPr>
        <w:t>м</w:t>
      </w:r>
      <w:r w:rsidRPr="007C2274">
        <w:rPr>
          <w:lang w:val="ru-RU"/>
        </w:rPr>
        <w:t>униципальное бюджетное общеобразовательное учреждение</w:t>
      </w:r>
    </w:p>
    <w:p w:rsidR="007C2274" w:rsidRPr="007C2274" w:rsidRDefault="007C2274" w:rsidP="00AA34B4">
      <w:pPr>
        <w:jc w:val="center"/>
        <w:rPr>
          <w:lang w:val="ru-RU"/>
        </w:rPr>
      </w:pPr>
      <w:r w:rsidRPr="007C2274">
        <w:rPr>
          <w:lang w:val="ru-RU"/>
        </w:rPr>
        <w:t>«</w:t>
      </w:r>
      <w:proofErr w:type="spellStart"/>
      <w:r w:rsidRPr="007C2274">
        <w:rPr>
          <w:lang w:val="ru-RU"/>
        </w:rPr>
        <w:t>Тат</w:t>
      </w:r>
      <w:proofErr w:type="gramStart"/>
      <w:r w:rsidRPr="007C2274">
        <w:rPr>
          <w:lang w:val="ru-RU"/>
        </w:rPr>
        <w:t>.Ш</w:t>
      </w:r>
      <w:proofErr w:type="gramEnd"/>
      <w:r w:rsidRPr="007C2274">
        <w:rPr>
          <w:lang w:val="ru-RU"/>
        </w:rPr>
        <w:t>уранская</w:t>
      </w:r>
      <w:proofErr w:type="spellEnd"/>
      <w:r w:rsidRPr="007C2274">
        <w:rPr>
          <w:lang w:val="ru-RU"/>
        </w:rPr>
        <w:t xml:space="preserve"> основная общеобразовательная школа»</w:t>
      </w:r>
    </w:p>
    <w:p w:rsidR="007C2274" w:rsidRDefault="007C2274" w:rsidP="00AA34B4">
      <w:pPr>
        <w:jc w:val="center"/>
      </w:pPr>
      <w:proofErr w:type="spellStart"/>
      <w:r>
        <w:t>Муслюмовского</w:t>
      </w:r>
      <w:proofErr w:type="spellEnd"/>
      <w:r>
        <w:t xml:space="preserve"> </w:t>
      </w:r>
      <w:proofErr w:type="spellStart"/>
      <w:r>
        <w:t>муниципального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Татарстан</w:t>
      </w:r>
      <w:proofErr w:type="spellEnd"/>
    </w:p>
    <w:p w:rsidR="007C2274" w:rsidRDefault="007C2274" w:rsidP="007C2274">
      <w:pPr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7"/>
        <w:gridCol w:w="2291"/>
        <w:gridCol w:w="2126"/>
        <w:gridCol w:w="2549"/>
      </w:tblGrid>
      <w:tr w:rsidR="007C2274" w:rsidRPr="007C2274" w:rsidTr="00AA34B4">
        <w:tc>
          <w:tcPr>
            <w:tcW w:w="2586" w:type="dxa"/>
          </w:tcPr>
          <w:p w:rsidR="007C2274" w:rsidRPr="007C2274" w:rsidRDefault="007C2274" w:rsidP="00C633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РАССМОТРЕНО</w:t>
            </w:r>
            <w:r w:rsidRPr="007C2274">
              <w:rPr>
                <w:lang w:val="ru-RU"/>
              </w:rPr>
              <w:t>.</w:t>
            </w:r>
          </w:p>
          <w:p w:rsidR="00AA34B4" w:rsidRPr="007C2274" w:rsidRDefault="007C2274" w:rsidP="00AA34B4">
            <w:pPr>
              <w:jc w:val="center"/>
              <w:rPr>
                <w:lang w:val="ru-RU"/>
              </w:rPr>
            </w:pPr>
            <w:r w:rsidRPr="007C2274">
              <w:rPr>
                <w:lang w:val="ru-RU"/>
              </w:rPr>
              <w:t xml:space="preserve">Руководитель ШМО: </w:t>
            </w:r>
          </w:p>
          <w:p w:rsidR="00AA34B4" w:rsidRDefault="007C2274" w:rsidP="00C6333C">
            <w:pPr>
              <w:rPr>
                <w:lang w:val="ru-RU"/>
              </w:rPr>
            </w:pPr>
            <w:proofErr w:type="spellStart"/>
            <w:r w:rsidRPr="007C2274">
              <w:rPr>
                <w:lang w:val="ru-RU"/>
              </w:rPr>
              <w:t>Л.Р.Вильданов</w:t>
            </w:r>
            <w:proofErr w:type="spellEnd"/>
          </w:p>
          <w:p w:rsidR="007C2274" w:rsidRPr="00AA34B4" w:rsidRDefault="007C2274" w:rsidP="00C6333C">
            <w:pPr>
              <w:rPr>
                <w:lang w:val="ru-RU"/>
              </w:rPr>
            </w:pPr>
            <w:r w:rsidRPr="007C2274">
              <w:rPr>
                <w:lang w:val="ru-RU"/>
              </w:rPr>
              <w:t xml:space="preserve">   </w:t>
            </w:r>
            <w:r>
              <w:t>«</w:t>
            </w:r>
            <w:r w:rsidR="00AA34B4">
              <w:rPr>
                <w:lang w:val="ru-RU"/>
              </w:rPr>
              <w:t>29</w:t>
            </w:r>
            <w:r>
              <w:t>»</w:t>
            </w:r>
            <w:r w:rsidR="00AA34B4">
              <w:rPr>
                <w:lang w:val="ru-RU"/>
              </w:rPr>
              <w:t xml:space="preserve"> 08</w:t>
            </w:r>
            <w:r>
              <w:t>2022</w:t>
            </w:r>
            <w:r w:rsidRPr="003041A0">
              <w:t xml:space="preserve"> </w:t>
            </w:r>
            <w:proofErr w:type="spellStart"/>
            <w:r w:rsidRPr="003041A0">
              <w:t>год</w:t>
            </w:r>
            <w:proofErr w:type="spellEnd"/>
          </w:p>
          <w:p w:rsidR="007C2274" w:rsidRPr="003041A0" w:rsidRDefault="007C2274" w:rsidP="00C6333C">
            <w:pPr>
              <w:jc w:val="center"/>
            </w:pPr>
          </w:p>
          <w:p w:rsidR="007C2274" w:rsidRPr="003041A0" w:rsidRDefault="007C2274" w:rsidP="00C6333C">
            <w:pPr>
              <w:jc w:val="center"/>
            </w:pPr>
          </w:p>
        </w:tc>
        <w:tc>
          <w:tcPr>
            <w:tcW w:w="2586" w:type="dxa"/>
            <w:hideMark/>
          </w:tcPr>
          <w:p w:rsidR="007C2274" w:rsidRPr="007C2274" w:rsidRDefault="007C2274" w:rsidP="00C6333C">
            <w:pPr>
              <w:jc w:val="center"/>
              <w:rPr>
                <w:lang w:val="ru-RU"/>
              </w:rPr>
            </w:pPr>
            <w:r w:rsidRPr="007C2274">
              <w:rPr>
                <w:lang w:val="ru-RU"/>
              </w:rPr>
              <w:t>СОГЛАСОВАНО.</w:t>
            </w:r>
          </w:p>
          <w:p w:rsidR="007C2274" w:rsidRPr="007C2274" w:rsidRDefault="007C2274" w:rsidP="00C6333C">
            <w:pPr>
              <w:rPr>
                <w:lang w:val="ru-RU"/>
              </w:rPr>
            </w:pPr>
            <w:r w:rsidRPr="007C2274">
              <w:rPr>
                <w:lang w:val="ru-RU"/>
              </w:rPr>
              <w:t xml:space="preserve">Заместитель директора по УВР:  __________ </w:t>
            </w:r>
            <w:proofErr w:type="spellStart"/>
            <w:r w:rsidRPr="007C2274">
              <w:rPr>
                <w:lang w:val="ru-RU"/>
              </w:rPr>
              <w:t>Давлетгареева</w:t>
            </w:r>
            <w:proofErr w:type="spellEnd"/>
            <w:r w:rsidRPr="007C2274">
              <w:rPr>
                <w:lang w:val="ru-RU"/>
              </w:rPr>
              <w:t xml:space="preserve"> А.</w:t>
            </w:r>
            <w:proofErr w:type="gramStart"/>
            <w:r w:rsidRPr="007C2274">
              <w:rPr>
                <w:lang w:val="ru-RU"/>
              </w:rPr>
              <w:t>Р</w:t>
            </w:r>
            <w:proofErr w:type="gramEnd"/>
          </w:p>
          <w:p w:rsidR="007C2274" w:rsidRPr="003041A0" w:rsidRDefault="007C2274" w:rsidP="00AA34B4">
            <w:r>
              <w:t>«</w:t>
            </w:r>
            <w:r w:rsidR="00AA34B4">
              <w:rPr>
                <w:lang w:val="ru-RU"/>
              </w:rPr>
              <w:t>29</w:t>
            </w:r>
            <w:r>
              <w:t>»</w:t>
            </w:r>
            <w:r w:rsidR="00AA34B4">
              <w:rPr>
                <w:lang w:val="ru-RU"/>
              </w:rPr>
              <w:t xml:space="preserve">08 </w:t>
            </w:r>
            <w:r>
              <w:t>2022</w:t>
            </w:r>
            <w:r w:rsidRPr="003041A0">
              <w:t xml:space="preserve"> </w:t>
            </w:r>
            <w:proofErr w:type="spellStart"/>
            <w:r w:rsidRPr="003041A0">
              <w:t>год</w:t>
            </w:r>
            <w:proofErr w:type="spellEnd"/>
          </w:p>
        </w:tc>
        <w:tc>
          <w:tcPr>
            <w:tcW w:w="2408" w:type="dxa"/>
            <w:hideMark/>
          </w:tcPr>
          <w:p w:rsidR="007C2274" w:rsidRPr="007C2274" w:rsidRDefault="007C2274" w:rsidP="00C6333C">
            <w:pPr>
              <w:rPr>
                <w:b/>
                <w:lang w:val="ru-RU"/>
              </w:rPr>
            </w:pPr>
            <w:r w:rsidRPr="007C2274">
              <w:rPr>
                <w:lang w:val="ru-RU"/>
              </w:rPr>
              <w:t>УТВЕРЖДАЮ</w:t>
            </w:r>
          </w:p>
          <w:p w:rsidR="007C2274" w:rsidRPr="007C2274" w:rsidRDefault="007C2274" w:rsidP="00C6333C">
            <w:pPr>
              <w:rPr>
                <w:b/>
                <w:lang w:val="ru-RU"/>
              </w:rPr>
            </w:pPr>
            <w:r w:rsidRPr="007C2274">
              <w:rPr>
                <w:lang w:val="ru-RU"/>
              </w:rPr>
              <w:t>Директор МБОУ «</w:t>
            </w:r>
            <w:proofErr w:type="spellStart"/>
            <w:r w:rsidRPr="007C2274">
              <w:rPr>
                <w:lang w:val="ru-RU"/>
              </w:rPr>
              <w:t>Тат</w:t>
            </w:r>
            <w:proofErr w:type="gramStart"/>
            <w:r w:rsidRPr="007C2274">
              <w:rPr>
                <w:lang w:val="ru-RU"/>
              </w:rPr>
              <w:t>.Ш</w:t>
            </w:r>
            <w:proofErr w:type="gramEnd"/>
            <w:r w:rsidRPr="007C2274">
              <w:rPr>
                <w:lang w:val="ru-RU"/>
              </w:rPr>
              <w:t>уранская</w:t>
            </w:r>
            <w:proofErr w:type="spellEnd"/>
            <w:r w:rsidRPr="007C2274">
              <w:rPr>
                <w:lang w:val="ru-RU"/>
              </w:rPr>
              <w:t xml:space="preserve"> ООШ» </w:t>
            </w:r>
            <w:proofErr w:type="spellStart"/>
            <w:r w:rsidRPr="007C2274">
              <w:rPr>
                <w:lang w:val="ru-RU"/>
              </w:rPr>
              <w:t>Муслюмовского</w:t>
            </w:r>
            <w:proofErr w:type="spellEnd"/>
            <w:r w:rsidRPr="007C2274">
              <w:rPr>
                <w:lang w:val="ru-RU"/>
              </w:rPr>
              <w:t xml:space="preserve"> муниципального  района  РТ</w:t>
            </w:r>
          </w:p>
          <w:p w:rsidR="007C2274" w:rsidRDefault="007C2274" w:rsidP="00C633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М.Шаева</w:t>
            </w:r>
            <w:proofErr w:type="spellEnd"/>
            <w:r w:rsidRPr="00B060B1">
              <w:rPr>
                <w:rFonts w:ascii="Times New Roman" w:hAnsi="Times New Roman" w:cs="Times New Roman"/>
              </w:rPr>
              <w:t xml:space="preserve"> </w:t>
            </w:r>
          </w:p>
          <w:p w:rsidR="007C2274" w:rsidRPr="00B060B1" w:rsidRDefault="007C2274" w:rsidP="007C2274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B060B1">
              <w:rPr>
                <w:rFonts w:ascii="Times New Roman" w:hAnsi="Times New Roman" w:cs="Times New Roman"/>
              </w:rPr>
              <w:t xml:space="preserve">Приказ  </w:t>
            </w:r>
            <w:r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/>
              </w:rPr>
              <w:t xml:space="preserve">     от 29.08.2022</w:t>
            </w:r>
            <w:r w:rsidRPr="00B060B1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663" w:type="dxa"/>
          </w:tcPr>
          <w:p w:rsidR="007C2274" w:rsidRPr="007C2274" w:rsidRDefault="00AA34B4" w:rsidP="00C6333C">
            <w:pPr>
              <w:rPr>
                <w:lang w:val="ru-RU"/>
              </w:rPr>
            </w:pPr>
            <w:r>
              <w:object w:dxaOrig="6444" w:dyaOrig="6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4pt;height:124.8pt" o:ole="">
                  <v:imagedata r:id="rId5" o:title=""/>
                </v:shape>
                <o:OLEObject Type="Embed" ProgID="PBrush" ShapeID="_x0000_i1025" DrawAspect="Content" ObjectID="_1728379114" r:id="rId6"/>
              </w:object>
            </w:r>
          </w:p>
        </w:tc>
      </w:tr>
    </w:tbl>
    <w:p w:rsidR="00AA34B4" w:rsidRPr="00AA34B4" w:rsidRDefault="00AA34B4" w:rsidP="00AA34B4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AA34B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Рабочая программа по русскому языку для 1–4-х классов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263"/>
      </w:tblGrid>
      <w:tr w:rsidR="007C2274" w:rsidRPr="003041A0" w:rsidTr="007C227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74" w:rsidRPr="003041A0" w:rsidRDefault="007C2274" w:rsidP="00C6333C">
            <w:pPr>
              <w:jc w:val="center"/>
            </w:pPr>
            <w:r w:rsidRPr="007C2274">
              <w:rPr>
                <w:sz w:val="28"/>
                <w:lang w:val="ru-RU"/>
              </w:rPr>
              <w:t xml:space="preserve"> </w:t>
            </w:r>
            <w:proofErr w:type="spellStart"/>
            <w:r w:rsidRPr="003041A0">
              <w:t>Уровень</w:t>
            </w:r>
            <w:proofErr w:type="spellEnd"/>
            <w:r w:rsidRPr="003041A0">
              <w:t xml:space="preserve"> </w:t>
            </w:r>
            <w:proofErr w:type="spellStart"/>
            <w:r w:rsidRPr="003041A0">
              <w:t>образования</w:t>
            </w:r>
            <w:proofErr w:type="spellEnd"/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74" w:rsidRPr="003041A0" w:rsidRDefault="007C2274" w:rsidP="00C6333C">
            <w:pPr>
              <w:jc w:val="center"/>
            </w:pPr>
            <w:proofErr w:type="spellStart"/>
            <w:r w:rsidRPr="003041A0">
              <w:t>основной</w:t>
            </w:r>
            <w:proofErr w:type="spellEnd"/>
          </w:p>
        </w:tc>
      </w:tr>
      <w:tr w:rsidR="007C2274" w:rsidRPr="003041A0" w:rsidTr="007C227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74" w:rsidRPr="003041A0" w:rsidRDefault="007C2274" w:rsidP="00C6333C">
            <w:pPr>
              <w:jc w:val="center"/>
            </w:pPr>
            <w:proofErr w:type="spellStart"/>
            <w:r w:rsidRPr="003041A0">
              <w:t>Классы</w:t>
            </w:r>
            <w:proofErr w:type="spellEnd"/>
            <w:r w:rsidRPr="003041A0">
              <w:t xml:space="preserve">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74" w:rsidRPr="007C2274" w:rsidRDefault="007C2274" w:rsidP="007C2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A34B4">
              <w:rPr>
                <w:lang w:val="ru-RU"/>
              </w:rPr>
              <w:t>-4</w:t>
            </w:r>
          </w:p>
        </w:tc>
      </w:tr>
      <w:tr w:rsidR="007C2274" w:rsidRPr="003041A0" w:rsidTr="007C227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74" w:rsidRPr="003041A0" w:rsidRDefault="007C2274" w:rsidP="00C6333C">
            <w:pPr>
              <w:jc w:val="center"/>
            </w:pPr>
            <w:proofErr w:type="spellStart"/>
            <w:r w:rsidRPr="003041A0">
              <w:t>Период</w:t>
            </w:r>
            <w:proofErr w:type="spellEnd"/>
            <w:r w:rsidRPr="003041A0">
              <w:t xml:space="preserve"> </w:t>
            </w:r>
            <w:proofErr w:type="spellStart"/>
            <w:r w:rsidRPr="003041A0">
              <w:t>освоения</w:t>
            </w:r>
            <w:proofErr w:type="spellEnd"/>
            <w:r w:rsidRPr="003041A0">
              <w:t xml:space="preserve"> </w:t>
            </w:r>
            <w:proofErr w:type="spellStart"/>
            <w:r w:rsidRPr="003041A0">
              <w:t>программы</w:t>
            </w:r>
            <w:proofErr w:type="spellEnd"/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74" w:rsidRPr="003041A0" w:rsidRDefault="007C2274" w:rsidP="007C2274">
            <w:pPr>
              <w:jc w:val="center"/>
            </w:pPr>
            <w:r>
              <w:rPr>
                <w:lang w:val="ru-RU"/>
              </w:rPr>
              <w:t>2022-23 учебный год</w:t>
            </w:r>
          </w:p>
        </w:tc>
      </w:tr>
      <w:tr w:rsidR="007C2274" w:rsidRPr="003041A0" w:rsidTr="007C227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74" w:rsidRPr="003041A0" w:rsidRDefault="007C2274" w:rsidP="00C6333C">
            <w:pPr>
              <w:jc w:val="center"/>
            </w:pPr>
            <w:proofErr w:type="spellStart"/>
            <w:r w:rsidRPr="003041A0">
              <w:t>Уровень</w:t>
            </w:r>
            <w:proofErr w:type="spellEnd"/>
            <w:r w:rsidRPr="003041A0">
              <w:t xml:space="preserve"> </w:t>
            </w:r>
            <w:proofErr w:type="spellStart"/>
            <w:r w:rsidRPr="003041A0">
              <w:t>освоения</w:t>
            </w:r>
            <w:proofErr w:type="spellEnd"/>
          </w:p>
          <w:p w:rsidR="007C2274" w:rsidRPr="003041A0" w:rsidRDefault="007C2274" w:rsidP="00C6333C">
            <w:pPr>
              <w:jc w:val="center"/>
            </w:pPr>
            <w:r w:rsidRPr="003041A0">
              <w:t>(</w:t>
            </w:r>
            <w:proofErr w:type="spellStart"/>
            <w:r w:rsidRPr="003041A0">
              <w:t>базовый</w:t>
            </w:r>
            <w:proofErr w:type="spellEnd"/>
            <w:r w:rsidRPr="003041A0">
              <w:t xml:space="preserve">, </w:t>
            </w:r>
            <w:proofErr w:type="spellStart"/>
            <w:r w:rsidRPr="003041A0">
              <w:t>профильный</w:t>
            </w:r>
            <w:proofErr w:type="spellEnd"/>
            <w:r w:rsidRPr="003041A0">
              <w:t>)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74" w:rsidRPr="003041A0" w:rsidRDefault="007C2274" w:rsidP="00C6333C">
            <w:pPr>
              <w:jc w:val="center"/>
            </w:pPr>
            <w:proofErr w:type="spellStart"/>
            <w:r w:rsidRPr="003041A0">
              <w:t>базовый</w:t>
            </w:r>
            <w:proofErr w:type="spellEnd"/>
          </w:p>
        </w:tc>
      </w:tr>
      <w:tr w:rsidR="007C2274" w:rsidRPr="003041A0" w:rsidTr="007C227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274" w:rsidRPr="003041A0" w:rsidRDefault="007C2274" w:rsidP="00C6333C">
            <w:pPr>
              <w:jc w:val="center"/>
            </w:pPr>
            <w:proofErr w:type="spellStart"/>
            <w:r w:rsidRPr="003041A0">
              <w:t>Разработчики</w:t>
            </w:r>
            <w:proofErr w:type="spellEnd"/>
            <w:r w:rsidRPr="003041A0">
              <w:t xml:space="preserve">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74" w:rsidRPr="003041A0" w:rsidRDefault="007C2274" w:rsidP="00C6333C">
            <w:r w:rsidRPr="003041A0">
              <w:t xml:space="preserve"> </w:t>
            </w:r>
          </w:p>
        </w:tc>
      </w:tr>
    </w:tbl>
    <w:p w:rsidR="007C2274" w:rsidRDefault="007C2274" w:rsidP="007C227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2274" w:rsidRDefault="007C2274" w:rsidP="007C2274">
      <w:pPr>
        <w:jc w:val="right"/>
      </w:pPr>
    </w:p>
    <w:p w:rsidR="007C2274" w:rsidRPr="007C2274" w:rsidRDefault="007C2274" w:rsidP="007C2274">
      <w:pPr>
        <w:jc w:val="right"/>
        <w:rPr>
          <w:lang w:val="ru-RU"/>
        </w:rPr>
      </w:pPr>
      <w:r w:rsidRPr="007C2274">
        <w:rPr>
          <w:lang w:val="ru-RU"/>
        </w:rPr>
        <w:t xml:space="preserve">      </w:t>
      </w:r>
      <w:proofErr w:type="gramStart"/>
      <w:r w:rsidRPr="007C2274">
        <w:rPr>
          <w:lang w:val="ru-RU"/>
        </w:rPr>
        <w:t>Принята</w:t>
      </w:r>
      <w:proofErr w:type="gramEnd"/>
      <w:r>
        <w:rPr>
          <w:lang w:val="ru-RU"/>
        </w:rPr>
        <w:t xml:space="preserve"> </w:t>
      </w:r>
      <w:r w:rsidRPr="007C2274">
        <w:rPr>
          <w:lang w:val="ru-RU"/>
        </w:rPr>
        <w:t>на заседании</w:t>
      </w:r>
    </w:p>
    <w:p w:rsidR="007C2274" w:rsidRPr="007C2274" w:rsidRDefault="007C2274" w:rsidP="007C2274">
      <w:pPr>
        <w:jc w:val="right"/>
        <w:rPr>
          <w:lang w:val="ru-RU"/>
        </w:rPr>
      </w:pPr>
      <w:r w:rsidRPr="007C2274">
        <w:rPr>
          <w:lang w:val="ru-RU"/>
        </w:rPr>
        <w:t>педагогического совета</w:t>
      </w:r>
    </w:p>
    <w:p w:rsidR="007C2274" w:rsidRPr="007C2274" w:rsidRDefault="007C2274" w:rsidP="007C2274">
      <w:pPr>
        <w:jc w:val="right"/>
        <w:rPr>
          <w:lang w:val="ru-RU"/>
        </w:rPr>
      </w:pPr>
      <w:r w:rsidRPr="007C2274">
        <w:rPr>
          <w:lang w:val="ru-RU"/>
        </w:rPr>
        <w:t>Протокол № 1</w:t>
      </w:r>
    </w:p>
    <w:p w:rsidR="007C2274" w:rsidRPr="007C2274" w:rsidRDefault="007C2274" w:rsidP="007C2274">
      <w:pPr>
        <w:jc w:val="right"/>
        <w:rPr>
          <w:lang w:val="ru-RU"/>
        </w:rPr>
      </w:pPr>
      <w:r w:rsidRPr="007C2274">
        <w:rPr>
          <w:lang w:val="ru-RU"/>
        </w:rPr>
        <w:t>От «</w:t>
      </w:r>
      <w:r>
        <w:rPr>
          <w:lang w:val="ru-RU"/>
        </w:rPr>
        <w:t>29</w:t>
      </w:r>
      <w:r w:rsidRPr="007C2274">
        <w:rPr>
          <w:lang w:val="ru-RU"/>
        </w:rPr>
        <w:t>»</w:t>
      </w:r>
      <w:r>
        <w:rPr>
          <w:lang w:val="ru-RU"/>
        </w:rPr>
        <w:t xml:space="preserve">08 </w:t>
      </w:r>
      <w:r w:rsidRPr="007C2274">
        <w:rPr>
          <w:lang w:val="ru-RU"/>
        </w:rPr>
        <w:t>202</w:t>
      </w:r>
      <w:r>
        <w:rPr>
          <w:lang w:val="ru-RU"/>
        </w:rPr>
        <w:t>2</w:t>
      </w:r>
      <w:r w:rsidRPr="007C2274">
        <w:rPr>
          <w:lang w:val="ru-RU"/>
        </w:rPr>
        <w:t xml:space="preserve"> г</w:t>
      </w:r>
    </w:p>
    <w:p w:rsidR="007C2274" w:rsidRPr="007C2274" w:rsidRDefault="007C2274" w:rsidP="007C2274">
      <w:pPr>
        <w:jc w:val="center"/>
        <w:rPr>
          <w:lang w:val="ru-RU"/>
        </w:rPr>
      </w:pPr>
    </w:p>
    <w:p w:rsidR="007C2274" w:rsidRPr="007C2274" w:rsidRDefault="007C2274" w:rsidP="007C2274">
      <w:pPr>
        <w:jc w:val="center"/>
        <w:rPr>
          <w:lang w:val="ru-RU"/>
        </w:rPr>
      </w:pPr>
      <w:r w:rsidRPr="007C2274">
        <w:rPr>
          <w:lang w:val="ru-RU"/>
        </w:rPr>
        <w:t>202</w:t>
      </w:r>
      <w:r>
        <w:rPr>
          <w:lang w:val="ru-RU"/>
        </w:rPr>
        <w:t>2</w:t>
      </w:r>
    </w:p>
    <w:p w:rsidR="007C2274" w:rsidRPr="007C2274" w:rsidRDefault="007C2274" w:rsidP="007C2274">
      <w:pPr>
        <w:jc w:val="center"/>
        <w:rPr>
          <w:lang w:val="ru-RU"/>
        </w:rPr>
      </w:pPr>
      <w:r w:rsidRPr="007C2274">
        <w:rPr>
          <w:lang w:val="ru-RU"/>
        </w:rPr>
        <w:t xml:space="preserve"> д. </w:t>
      </w:r>
      <w:proofErr w:type="spellStart"/>
      <w:r w:rsidRPr="007C2274">
        <w:rPr>
          <w:lang w:val="ru-RU"/>
        </w:rPr>
        <w:t>Тат</w:t>
      </w:r>
      <w:proofErr w:type="gramStart"/>
      <w:r w:rsidRPr="007C2274">
        <w:rPr>
          <w:lang w:val="ru-RU"/>
        </w:rPr>
        <w:t>.Ш</w:t>
      </w:r>
      <w:proofErr w:type="gramEnd"/>
      <w:r w:rsidRPr="007C2274">
        <w:rPr>
          <w:lang w:val="ru-RU"/>
        </w:rPr>
        <w:t>уран</w:t>
      </w:r>
      <w:proofErr w:type="spellEnd"/>
    </w:p>
    <w:p w:rsidR="007C2274" w:rsidRDefault="007C2274" w:rsidP="007C227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2274" w:rsidRDefault="007C2274" w:rsidP="007C227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1D6E" w:rsidRPr="007C2274" w:rsidRDefault="0074089B" w:rsidP="00AA34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по русскому языку для 1–4-х классов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освоения программы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обеспечивает формирование у обучающихся предметных,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личностных результатов обучения.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 выпускника будут сформированы: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учебно-познавательный интерес к новому учебному материалу и способам решения новой задачи;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способность к оценке своей учебной деятельности;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ориентация в нравственном содержании и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смысле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собственных поступков, так и поступков окружающих людей;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знание основных моральных норм и ориентация на их выполнение;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вств др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угих людей и сопереживание им;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установка на здоровый образ жизни;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здоровьесберегающего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поведения;</w:t>
      </w:r>
    </w:p>
    <w:p w:rsidR="00241D6E" w:rsidRPr="007C2274" w:rsidRDefault="0074089B" w:rsidP="007C227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Выпускник получит возможность для формирования:</w:t>
      </w:r>
    </w:p>
    <w:p w:rsidR="00241D6E" w:rsidRPr="007C2274" w:rsidRDefault="0074089B" w:rsidP="007C227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241D6E" w:rsidRPr="007C2274" w:rsidRDefault="0074089B" w:rsidP="007C227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выраженной устойчивой учебно-познавательной мотивации учения;</w:t>
      </w:r>
    </w:p>
    <w:p w:rsidR="00241D6E" w:rsidRPr="007C2274" w:rsidRDefault="0074089B" w:rsidP="007C227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устойчивого учебно-познавательного интереса к новым общим способам решения задач;</w:t>
      </w:r>
    </w:p>
    <w:p w:rsidR="00241D6E" w:rsidRPr="007C2274" w:rsidRDefault="0074089B" w:rsidP="007C227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адекватного понимания причин успешности/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неуспешности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учебной деятельности;</w:t>
      </w:r>
    </w:p>
    <w:p w:rsidR="00241D6E" w:rsidRPr="007C2274" w:rsidRDefault="0074089B" w:rsidP="007C227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241D6E" w:rsidRPr="007C2274" w:rsidRDefault="0074089B" w:rsidP="007C227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241D6E" w:rsidRPr="007C2274" w:rsidRDefault="0074089B" w:rsidP="007C227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сравнение,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сериацию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241D6E" w:rsidRPr="007C2274" w:rsidRDefault="0074089B" w:rsidP="007C227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строить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логическое рассуждение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включающее установление причинно-следственных связей;</w:t>
      </w:r>
    </w:p>
    <w:p w:rsidR="00241D6E" w:rsidRPr="007C2274" w:rsidRDefault="0074089B" w:rsidP="007C227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произвольно и осознанно владеть общими приемами решения задач.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результаты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задачу;</w:t>
      </w:r>
    </w:p>
    <w:p w:rsidR="00241D6E" w:rsidRPr="007C2274" w:rsidRDefault="0074089B" w:rsidP="007C227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241D6E" w:rsidRPr="007C2274" w:rsidRDefault="0074089B" w:rsidP="007C227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241D6E" w:rsidRPr="007C2274" w:rsidRDefault="0074089B" w:rsidP="007C227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учитывать установленные правила в планировании и контроле способа решения;</w:t>
      </w:r>
    </w:p>
    <w:p w:rsidR="00241D6E" w:rsidRPr="007C2274" w:rsidRDefault="0074089B" w:rsidP="007C227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итоговый и пошаговый контроль по результату;</w:t>
      </w:r>
    </w:p>
    <w:p w:rsidR="00241D6E" w:rsidRPr="007C2274" w:rsidRDefault="0074089B" w:rsidP="007C227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241D6E" w:rsidRPr="007C2274" w:rsidRDefault="0074089B" w:rsidP="007C227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адекватно воспринимать предложения и оценку учителей, товарищей, родителей и других людей;</w:t>
      </w:r>
    </w:p>
    <w:p w:rsidR="00241D6E" w:rsidRPr="007C2274" w:rsidRDefault="0074089B" w:rsidP="007C227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различать способ и результат действия;</w:t>
      </w:r>
    </w:p>
    <w:p w:rsidR="00241D6E" w:rsidRPr="007C2274" w:rsidRDefault="0074089B" w:rsidP="007C227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 сотрудничестве с учителем ставить новые учебные задачи;</w:t>
      </w:r>
    </w:p>
    <w:p w:rsidR="00241D6E" w:rsidRPr="007C2274" w:rsidRDefault="0074089B" w:rsidP="007C227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преобразовывать практическую задачу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познавательную;</w:t>
      </w:r>
    </w:p>
    <w:p w:rsidR="00241D6E" w:rsidRPr="007C2274" w:rsidRDefault="0074089B" w:rsidP="007C227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проявлять познавательную инициативу в учебном сотрудничестве;</w:t>
      </w:r>
    </w:p>
    <w:p w:rsidR="00241D6E" w:rsidRPr="007C2274" w:rsidRDefault="0074089B" w:rsidP="007C227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учитывать выделенные учителем ориентиры действия в новом учебном материале;</w:t>
      </w:r>
    </w:p>
    <w:p w:rsidR="00241D6E" w:rsidRPr="007C2274" w:rsidRDefault="0074089B" w:rsidP="007C227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241D6E" w:rsidRPr="007C2274" w:rsidRDefault="0074089B" w:rsidP="007C227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по ходу его реализации, так и в конце действия.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Познавательные универсальные учебные действия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Выпускник научится: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проявлять познавательную инициативу в учебном сотрудничестве;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строить сообщения в устной и письменной форме;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на разнообразие способов решения задач;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анализ объектов с выделением существенных и несущественных признаков;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синтез как составление целого из частей;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сравнение,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сериацию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и классификацию по заданным критериям;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изучаемом круге явлений;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связях;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обобщать, то есть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241D6E" w:rsidRDefault="0074089B" w:rsidP="007C227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устанавливать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аналогии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1D6E" w:rsidRPr="007C2274" w:rsidRDefault="0074089B" w:rsidP="007C227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владеть рядом общих приемов решения задач.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расширенный поиск информации с использованием ресурсов библиотек и сети интернет;</w:t>
      </w:r>
    </w:p>
    <w:p w:rsidR="00241D6E" w:rsidRPr="007C2274" w:rsidRDefault="0074089B" w:rsidP="007C227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записывать, фиксировать информацию об окружающем мире с помощью инструментов ИКТ;</w:t>
      </w:r>
    </w:p>
    <w:p w:rsidR="00241D6E" w:rsidRPr="007C2274" w:rsidRDefault="0074089B" w:rsidP="007C227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создавать и преобразовывать модели и схемы для решения задач;</w:t>
      </w:r>
    </w:p>
    <w:p w:rsidR="00241D6E" w:rsidRPr="007C2274" w:rsidRDefault="0074089B" w:rsidP="007C227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осознанно и произвольно строить сообщения в устной и письменной форме;</w:t>
      </w:r>
    </w:p>
    <w:p w:rsidR="00241D6E" w:rsidRPr="007C2274" w:rsidRDefault="0074089B" w:rsidP="007C227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выбор наиболее эффективных способов решения задач в зависимости от конкретных условий;</w:t>
      </w:r>
    </w:p>
    <w:p w:rsidR="00241D6E" w:rsidRPr="007C2274" w:rsidRDefault="0074089B" w:rsidP="007C227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241D6E" w:rsidRPr="007C2274" w:rsidRDefault="0074089B" w:rsidP="007C227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сравнение,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сериацию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241D6E" w:rsidRPr="007C2274" w:rsidRDefault="0074089B" w:rsidP="007C227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строить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логическое рассуждение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включающее установление причинно-следственных связей; произвольно и осознанно владеть общими приемами решения задач.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Коммуникативные универсальные учебные действия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Выпускник научится:</w:t>
      </w:r>
    </w:p>
    <w:p w:rsidR="00241D6E" w:rsidRPr="007C2274" w:rsidRDefault="0074089B" w:rsidP="007C227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средства и инструменты ИКТ и дистанционного общения;</w:t>
      </w:r>
    </w:p>
    <w:p w:rsidR="00241D6E" w:rsidRPr="007C2274" w:rsidRDefault="0074089B" w:rsidP="007C227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и ориентироваться на позицию партнера в общении и взаимодействии;</w:t>
      </w:r>
    </w:p>
    <w:p w:rsidR="00241D6E" w:rsidRPr="007C2274" w:rsidRDefault="0074089B" w:rsidP="007C227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учитывать разные мнения и стремиться к координации различных позиций в сотрудничестве;</w:t>
      </w:r>
    </w:p>
    <w:p w:rsidR="00241D6E" w:rsidRPr="007C2274" w:rsidRDefault="0074089B" w:rsidP="007C227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формулировать собственное мнение и позицию;</w:t>
      </w:r>
    </w:p>
    <w:p w:rsidR="00241D6E" w:rsidRPr="007C2274" w:rsidRDefault="0074089B" w:rsidP="007C227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241D6E" w:rsidRPr="007C2274" w:rsidRDefault="0074089B" w:rsidP="007C227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строить понятные для партнера высказывания, учитывающие, что партнер знает и видит, а что нет;</w:t>
      </w:r>
    </w:p>
    <w:p w:rsidR="00241D6E" w:rsidRDefault="0074089B" w:rsidP="007C227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1D6E" w:rsidRDefault="0074089B" w:rsidP="007C227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действия партнера;</w:t>
      </w:r>
    </w:p>
    <w:p w:rsidR="00241D6E" w:rsidRPr="007C2274" w:rsidRDefault="0074089B" w:rsidP="007C227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использовать речь для регуляции своего действия;</w:t>
      </w:r>
    </w:p>
    <w:p w:rsidR="00241D6E" w:rsidRPr="007C2274" w:rsidRDefault="0074089B" w:rsidP="007C227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учитывать и координировать в сотрудничестве позиции других людей, отличные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собственной;</w:t>
      </w:r>
    </w:p>
    <w:p w:rsidR="00241D6E" w:rsidRPr="007C2274" w:rsidRDefault="0074089B" w:rsidP="007C227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учитывать разные мнения и интересы и обосновывать собственную позицию;</w:t>
      </w:r>
    </w:p>
    <w:p w:rsidR="00241D6E" w:rsidRPr="007C2274" w:rsidRDefault="0074089B" w:rsidP="007C227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понимать относительность мнений и подходов к решению проблемы;</w:t>
      </w:r>
    </w:p>
    <w:p w:rsidR="00241D6E" w:rsidRPr="007C2274" w:rsidRDefault="0074089B" w:rsidP="007C227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241D6E" w:rsidRPr="007C2274" w:rsidRDefault="0074089B" w:rsidP="007C227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241D6E" w:rsidRPr="007C2274" w:rsidRDefault="0074089B" w:rsidP="007C227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241D6E" w:rsidRPr="007C2274" w:rsidRDefault="0074089B" w:rsidP="007C227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241D6E" w:rsidRPr="007C2274" w:rsidRDefault="0074089B" w:rsidP="007C227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осуществлять взаимный контроль и оказывать в сотрудничестве необходимую взаимопомощь;</w:t>
      </w:r>
    </w:p>
    <w:p w:rsidR="00241D6E" w:rsidRPr="007C2274" w:rsidRDefault="0074089B" w:rsidP="007C227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Работа с текстом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результате изучения всех без исключения учебных предметов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научно-познавательных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 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 Выпускники получат возможность научиться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с текстом: поиск информации и понимание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proofErr w:type="gramEnd"/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находить в тексте конкретные сведения, факты, заданные в явном виде;</w:t>
      </w:r>
    </w:p>
    <w:p w:rsidR="00241D6E" w:rsidRPr="007C2274" w:rsidRDefault="0074089B" w:rsidP="007C227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определять тему и главную мысль текста;</w:t>
      </w:r>
    </w:p>
    <w:p w:rsidR="00241D6E" w:rsidRPr="007C2274" w:rsidRDefault="0074089B" w:rsidP="007C227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делить тексты на смысловые части, составлять план текста;</w:t>
      </w:r>
    </w:p>
    <w:p w:rsidR="00241D6E" w:rsidRPr="007C2274" w:rsidRDefault="0074089B" w:rsidP="007C227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241D6E" w:rsidRPr="007C2274" w:rsidRDefault="0074089B" w:rsidP="007C227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сравнивать между собой объекты, описанные в тексте, выделяя два—три существенных признака;</w:t>
      </w:r>
    </w:p>
    <w:p w:rsidR="00241D6E" w:rsidRPr="007C2274" w:rsidRDefault="0074089B" w:rsidP="007C227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241D6E" w:rsidRPr="007C2274" w:rsidRDefault="0074089B" w:rsidP="007C227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понимать информацию, представленную разными способами: словесно, в виде таблицы, схемы, диаграммы;</w:t>
      </w:r>
    </w:p>
    <w:p w:rsidR="00241D6E" w:rsidRPr="007C2274" w:rsidRDefault="0074089B" w:rsidP="007C227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241D6E" w:rsidRPr="007C2274" w:rsidRDefault="0074089B" w:rsidP="007C227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241D6E" w:rsidRPr="007C2274" w:rsidRDefault="0074089B" w:rsidP="007C227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соответствующих возрасту словарях и справочниках.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использовать формальные элементы текста (например, подзаголовки, сноски) для поиска нужной информации;</w:t>
      </w:r>
    </w:p>
    <w:p w:rsidR="00241D6E" w:rsidRPr="007C2274" w:rsidRDefault="0074089B" w:rsidP="007C227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работать с несколькими источниками информации;</w:t>
      </w:r>
    </w:p>
    <w:p w:rsidR="00241D6E" w:rsidRPr="007C2274" w:rsidRDefault="0074089B" w:rsidP="007C227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сопоставлять информацию, полученную из нескольких источников.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Работа с текстом: преобразование и интерпретация информации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пересказывать текст подробно и сжато, устно и письменно;</w:t>
      </w:r>
    </w:p>
    <w:p w:rsidR="00241D6E" w:rsidRPr="007C2274" w:rsidRDefault="0074089B" w:rsidP="007C227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соотносить факты с общей идеей текста, устанавливать простые связи, не показанные в тексте напрямую;</w:t>
      </w:r>
    </w:p>
    <w:p w:rsidR="00241D6E" w:rsidRPr="007C2274" w:rsidRDefault="0074089B" w:rsidP="007C227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формулировать несложные выводы, основываясь на тексте;</w:t>
      </w:r>
    </w:p>
    <w:p w:rsidR="00241D6E" w:rsidRDefault="0074089B" w:rsidP="007C227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находить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аргументы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подтверждающие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вывод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1D6E" w:rsidRPr="007C2274" w:rsidRDefault="0074089B" w:rsidP="007C227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сопоставлять и обобщать содержащуюся в разных частях текста информацию;</w:t>
      </w:r>
    </w:p>
    <w:p w:rsidR="00241D6E" w:rsidRPr="007C2274" w:rsidRDefault="0074089B" w:rsidP="007C2274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составлять на основании текста небольшое монологическое высказывание, отвечая на поставленный вопрос.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делать выписки из прочитанных текстов с учетом цели их дальнейшего использования;</w:t>
      </w:r>
    </w:p>
    <w:p w:rsidR="00241D6E" w:rsidRPr="007C2274" w:rsidRDefault="0074089B" w:rsidP="007C2274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составлять небольшие письменные аннотации к тексту, отзывы о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прочитанном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Работа с текстом: оценка информации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Выпускник научится:</w:t>
      </w:r>
    </w:p>
    <w:p w:rsidR="00241D6E" w:rsidRPr="007C2274" w:rsidRDefault="0074089B" w:rsidP="007C227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высказывать оценочные суждения и свою точку зрения о прочитанном тексте;</w:t>
      </w:r>
    </w:p>
    <w:p w:rsidR="00241D6E" w:rsidRPr="007C2274" w:rsidRDefault="0074089B" w:rsidP="007C227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оценивать содержание, языковые особенности и структуру текста;</w:t>
      </w:r>
    </w:p>
    <w:p w:rsidR="00241D6E" w:rsidRPr="007C2274" w:rsidRDefault="0074089B" w:rsidP="007C227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определять место и роль иллюстративного ряда в тексте;</w:t>
      </w:r>
    </w:p>
    <w:p w:rsidR="00241D6E" w:rsidRPr="007C2274" w:rsidRDefault="0074089B" w:rsidP="007C227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241D6E" w:rsidRPr="007C2274" w:rsidRDefault="0074089B" w:rsidP="007C2274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участвовать в учебном диалоге при обсуждении прочитанного или прослушанного текста.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Default="0074089B" w:rsidP="007C227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сопоставлять различные точки зрения;</w:t>
      </w:r>
    </w:p>
    <w:p w:rsidR="00241D6E" w:rsidRPr="007C2274" w:rsidRDefault="0074089B" w:rsidP="007C227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соотносить позицию автора с собственной точкой зрения;</w:t>
      </w:r>
    </w:p>
    <w:p w:rsidR="00241D6E" w:rsidRDefault="0074089B" w:rsidP="007C2274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процессе работы с одним или несколькими источниками выявлять достоверную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противоречивую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Выпускник на уровне начального общего образования:</w:t>
      </w:r>
    </w:p>
    <w:p w:rsidR="00241D6E" w:rsidRPr="007C2274" w:rsidRDefault="0074089B" w:rsidP="007C227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научится осознавать безошибочное письмо как одно из проявлений собственного уровня культуры;</w:t>
      </w:r>
    </w:p>
    <w:p w:rsidR="00241D6E" w:rsidRPr="007C2274" w:rsidRDefault="0074089B" w:rsidP="007C227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написанное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41D6E" w:rsidRPr="007C2274" w:rsidRDefault="0074089B" w:rsidP="007C2274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морфемикой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), морфологией и синтаксисом; в объеме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логических и познавательных (символико-моделирующих) универсальных учебных действий с языковыми единицами.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 результате изучения курса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следующем уровне образования.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Содержательная линия «Система языка». Раздел «Фонетика и графика»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Default="0074089B" w:rsidP="007C227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звуки и буквы;</w:t>
      </w:r>
    </w:p>
    <w:p w:rsidR="00241D6E" w:rsidRPr="007C2274" w:rsidRDefault="0074089B" w:rsidP="007C227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звуки русского языка: гласные ударные/безударные; согласные твердые/мягкие, парные/непарные твердые и мягкие; согласные звонкие/глухие, парные/непарные звонкие и глухие;</w:t>
      </w:r>
    </w:p>
    <w:p w:rsidR="00241D6E" w:rsidRPr="007C2274" w:rsidRDefault="0074089B" w:rsidP="007C2274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Выпускник получит возможность научиться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Раздел «Орфоэпия»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Выпускник получит возможность научиться:</w:t>
      </w:r>
    </w:p>
    <w:p w:rsidR="00241D6E" w:rsidRPr="007C2274" w:rsidRDefault="0074089B" w:rsidP="007C227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соблюдать нормы русского и родного литературного языка в собственной речи и оценивать соблюдение этих норм в речи собеседников (в объеме представленного в учебнике материала);</w:t>
      </w:r>
    </w:p>
    <w:p w:rsidR="00241D6E" w:rsidRPr="007C2274" w:rsidRDefault="0074089B" w:rsidP="007C2274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Раздел «Состав слова (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)»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Выпускник научится:</w:t>
      </w:r>
    </w:p>
    <w:p w:rsidR="00241D6E" w:rsidRPr="007C2274" w:rsidRDefault="0074089B" w:rsidP="007C227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различать изменяемые и неизменяемые слова;</w:t>
      </w:r>
    </w:p>
    <w:p w:rsidR="00241D6E" w:rsidRPr="007C2274" w:rsidRDefault="0074089B" w:rsidP="007C227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различать родственные (однокоренные) слова и формы слова;</w:t>
      </w:r>
    </w:p>
    <w:p w:rsidR="00241D6E" w:rsidRPr="007C2274" w:rsidRDefault="0074089B" w:rsidP="007C2274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находить в словах с однозначно выделяемыми морфемами окончание, корень, приставку, суффикс.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241D6E" w:rsidRPr="007C2274" w:rsidRDefault="0074089B" w:rsidP="007C2274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Лексика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 научится:</w:t>
      </w:r>
    </w:p>
    <w:p w:rsidR="00241D6E" w:rsidRPr="007C2274" w:rsidRDefault="0074089B" w:rsidP="007C227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выявлять слова, значение которых требует уточнения;</w:t>
      </w:r>
    </w:p>
    <w:p w:rsidR="00241D6E" w:rsidRPr="007C2274" w:rsidRDefault="0074089B" w:rsidP="007C227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определять значение слова по тексту или уточнять с помощью толкового словаря</w:t>
      </w:r>
    </w:p>
    <w:p w:rsidR="00241D6E" w:rsidRPr="007C2274" w:rsidRDefault="0074089B" w:rsidP="007C2274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подбирать синонимы для устранения повторов в тексте.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подбирать антонимы для точной характеристики предметов при их сравнении;</w:t>
      </w:r>
    </w:p>
    <w:p w:rsidR="00241D6E" w:rsidRPr="007C2274" w:rsidRDefault="0074089B" w:rsidP="007C227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различать употребление в тексте слов в прямом и переносном значении (простые случаи);</w:t>
      </w:r>
    </w:p>
    <w:p w:rsidR="00241D6E" w:rsidRPr="007C2274" w:rsidRDefault="0074089B" w:rsidP="007C227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оценивать уместность использования слов в тексте;</w:t>
      </w:r>
    </w:p>
    <w:p w:rsidR="00241D6E" w:rsidRPr="007C2274" w:rsidRDefault="0074089B" w:rsidP="007C2274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выбирать слова из ряда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успешного решения коммуникативной задачи.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Морфология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 научится:</w:t>
      </w:r>
    </w:p>
    <w:p w:rsidR="00241D6E" w:rsidRDefault="0074089B" w:rsidP="007C227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грамматические признаки слов;</w:t>
      </w:r>
    </w:p>
    <w:p w:rsidR="00241D6E" w:rsidRPr="007C2274" w:rsidRDefault="0074089B" w:rsidP="007C2274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241D6E" w:rsidRPr="007C2274" w:rsidRDefault="0074089B" w:rsidP="007C2274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Синтаксис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 научится:</w:t>
      </w:r>
    </w:p>
    <w:p w:rsidR="00241D6E" w:rsidRDefault="0074089B" w:rsidP="007C227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различать предложение, словосочетание, слово;</w:t>
      </w:r>
    </w:p>
    <w:p w:rsidR="00241D6E" w:rsidRPr="007C2274" w:rsidRDefault="0074089B" w:rsidP="007C227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 помощи смысловых вопросов связь между словами в словосочетании и предложении;</w:t>
      </w:r>
    </w:p>
    <w:p w:rsidR="00241D6E" w:rsidRPr="007C2274" w:rsidRDefault="0074089B" w:rsidP="007C227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высказывания, находить повествовательные/побудительные/вопросительные предложения;</w:t>
      </w:r>
    </w:p>
    <w:p w:rsidR="00241D6E" w:rsidRPr="007C2274" w:rsidRDefault="0074089B" w:rsidP="007C227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определять восклицательную/невосклицательную интонацию предложения;</w:t>
      </w:r>
    </w:p>
    <w:p w:rsidR="00241D6E" w:rsidRPr="007C2274" w:rsidRDefault="0074089B" w:rsidP="007C227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241D6E" w:rsidRPr="007C2274" w:rsidRDefault="0074089B" w:rsidP="007C2274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выделять предложения с однородными членами.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различать второстепенные члены предложения — определения, дополнения, обстоятельства;</w:t>
      </w:r>
    </w:p>
    <w:p w:rsidR="00241D6E" w:rsidRPr="007C2274" w:rsidRDefault="0074089B" w:rsidP="007C227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241D6E" w:rsidRPr="007C2274" w:rsidRDefault="0074089B" w:rsidP="007C2274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различать простые и сложные предложения.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Содержательная линия «Орфография и пунктуация»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применять правила правописания (в объеме содержания курса);</w:t>
      </w:r>
    </w:p>
    <w:p w:rsidR="00241D6E" w:rsidRPr="007C2274" w:rsidRDefault="0074089B" w:rsidP="007C227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определять (уточнять) написание слова по орфографическому словарю учебника;</w:t>
      </w:r>
    </w:p>
    <w:p w:rsidR="00241D6E" w:rsidRPr="007C2274" w:rsidRDefault="0074089B" w:rsidP="007C227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безошибочно списывать текст объемом 80—90 слов;</w:t>
      </w:r>
    </w:p>
    <w:p w:rsidR="00241D6E" w:rsidRPr="007C2274" w:rsidRDefault="0074089B" w:rsidP="007C227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писать под диктовку тексты объемом 75—80 слов в соответствии с изученными правилами правописания;</w:t>
      </w:r>
    </w:p>
    <w:p w:rsidR="00241D6E" w:rsidRPr="007C2274" w:rsidRDefault="0074089B" w:rsidP="007C2274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осознавать место возможного возникновения орфографической ошибки;</w:t>
      </w:r>
    </w:p>
    <w:p w:rsidR="00241D6E" w:rsidRPr="007C2274" w:rsidRDefault="0074089B" w:rsidP="007C227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подбирать примеры с определенной орфограммой;</w:t>
      </w:r>
    </w:p>
    <w:p w:rsidR="00241D6E" w:rsidRPr="007C2274" w:rsidRDefault="0074089B" w:rsidP="007C227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составлении собственных текстов перефразировать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записываемое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чтобы избежать орфографических и пунктуационных ошибок;</w:t>
      </w:r>
    </w:p>
    <w:p w:rsidR="00241D6E" w:rsidRPr="007C2274" w:rsidRDefault="0074089B" w:rsidP="007C2274">
      <w:pPr>
        <w:numPr>
          <w:ilvl w:val="0"/>
          <w:numId w:val="3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Содержательная линия «Развитие речи»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Выпускник научится:</w:t>
      </w:r>
    </w:p>
    <w:p w:rsidR="00241D6E" w:rsidRPr="007C2274" w:rsidRDefault="0074089B" w:rsidP="007C227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241D6E" w:rsidRPr="007C2274" w:rsidRDefault="0074089B" w:rsidP="007C227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241D6E" w:rsidRPr="007C2274" w:rsidRDefault="0074089B" w:rsidP="007C227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выражать собственное мнение и аргументировать его;</w:t>
      </w:r>
    </w:p>
    <w:p w:rsidR="00241D6E" w:rsidRDefault="0074089B" w:rsidP="007C227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озаглавливать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текст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1D6E" w:rsidRDefault="0074089B" w:rsidP="007C227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план текста;</w:t>
      </w:r>
    </w:p>
    <w:p w:rsidR="00241D6E" w:rsidRPr="007C2274" w:rsidRDefault="0074089B" w:rsidP="007C2274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241D6E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1D6E" w:rsidRPr="007C2274" w:rsidRDefault="0074089B" w:rsidP="007C227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создавать тексты по предложенному заголовку;</w:t>
      </w:r>
    </w:p>
    <w:p w:rsidR="00241D6E" w:rsidRPr="007C2274" w:rsidRDefault="0074089B" w:rsidP="007C227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подробно или выборочно пересказывать текст;</w:t>
      </w:r>
    </w:p>
    <w:p w:rsidR="00241D6E" w:rsidRPr="007C2274" w:rsidRDefault="0074089B" w:rsidP="007C227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пересказывать текст от другого лица;</w:t>
      </w:r>
    </w:p>
    <w:p w:rsidR="00241D6E" w:rsidRPr="007C2274" w:rsidRDefault="0074089B" w:rsidP="007C227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составлять устный рассказ на определенную тему с использованием разных типов речи: описание, повествование, рассуждение;</w:t>
      </w:r>
    </w:p>
    <w:p w:rsidR="00241D6E" w:rsidRPr="007C2274" w:rsidRDefault="0074089B" w:rsidP="007C227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241D6E" w:rsidRPr="007C2274" w:rsidRDefault="0074089B" w:rsidP="007C227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тексты, в которых допущены нарушения культуры речи;</w:t>
      </w:r>
    </w:p>
    <w:p w:rsidR="00241D6E" w:rsidRPr="007C2274" w:rsidRDefault="0074089B" w:rsidP="007C227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241D6E" w:rsidRPr="007C2274" w:rsidRDefault="0074089B" w:rsidP="007C2274">
      <w:pPr>
        <w:numPr>
          <w:ilvl w:val="0"/>
          <w:numId w:val="3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соблюдать нормы речевого взаимодействия при интерактивном общении (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СМС-сообщения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, электронная почта, интернет и другие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и способы связи).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 учебного предмета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 речевой деятельности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Слушание. 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Говорение.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Выбор языковых сре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Чтение. 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Письмо.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грамоте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Фонетика.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Различение гласных и согласных звуков, гласных ударных и безударных, согласных твердых и мягких, звонких и глухих. Слог как минимальная произносительная единица. Деление слов на слоги. Определение места ударения.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Графика.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твердости – мягкости согласных звуков. Функция букв е, ё,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звука. Знакомство с русским алфавитом как последовательностью букв.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Чтение. 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Письмо.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 Понимание функции небуквенных графических средств: пробела между словами, знака переноса. Слово и предложение. Восприятие слова как объекта изучения, материала для анализа. Наблюдение над значением слова. Различение слова и предложения. Работа с предложением: выделение слов, изменение их порядка.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Орфография.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Знакомство с правилами правописания и их применение: раздельное написание слов; обозначение гласных после шипящих (</w:t>
      </w:r>
      <w:proofErr w:type="spellStart"/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, чу –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прописная (заглавная) буква в начале предложения, в именах собственных; перенос слов по слогам без стечения согласных; знаки препинания в конце предложения.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Развитие речи. 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Систематический курс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 и орфоэпия.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глухих звуков, определение парных и непарных по звонкости – глухости согласных звуков.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Графика.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Различение звуков и букв. Обозначение на письме твердости и мягкости согласных звуков. Использование на письме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ъ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. Установление соотношения звукового и буквенного состава слова в словах типа стол, конь; в словах с йотированными гласными е, ё,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я; в словах с непроизносимыми согласными. Использование небуквенных графических средств: пробела между словами, знака переноса, абзаца. 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Лексика. 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 Состав слова (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). 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морфемами окончания, корня, приставки, суффикса.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Морфология.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речи: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деление частей речи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самостоятельные и служебные. 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имен существительных к 1, 2, 3-му склонению. Морфологический разбор имен 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существительных. Имя прилагательное.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, -ин. Морфологический разбор имен прилагательных. Местоимение. Общее представление о местоимении. Личные местоимения, значение и употребление в речи. Личные местоимения 1, 2, 3-го лица единственного и множественного числа. Склонение личных местоимений. 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спряжения глаголов (практическое овладение). Изменение глаголов прошедшего времени по родам и числам. Морфологический разбор глаголов. Наречие. Значение и употребление в речи. Предлог. Знакомство с наиболее употребительными предлогами. Функция предлогов: образование падежных форм имен существительных и местоимений. Отличие предлогов от приставок. Союзы и, а, но, их роль в речи. Частица не, ее значение. Синтаксис. 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Нахождение и самостоятельное составление предложений с однородными членами без союзов и с союзами и, а, но. Использование интонации перечисления в предложениях с однородными членами. Различение простых и сложных предложений.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 и пунктуация.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 Применение правил правописания: сочетания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, чу –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в положении под ударением; сочетания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чт</w:t>
      </w:r>
      <w:proofErr w:type="spellEnd"/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щн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; перенос слов; прописная буква в начале предложения, в именах собственных; проверяемые безударные гласные в корне слова; парные звонкие и глухие согласные в корне слова; непроизносимые согласные; непроверяемые гласные и согласные в корне слова (на ограниченном перечне слов); гласные и согласные в неизменяемых на письме приставках; разделительные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ъ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; мягкий знак после шипящих на конце имен существительных (ночь, нож, рожь, мышь); безударные падежные окончания имен существительных (кроме существительных на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я, -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, -ин); безударные окончания имен прилагательных; раздельное написание предлогов с личными местоимениями; не с глаголами; мягкий знак после шипящих на конце глаголов в форме 2-го лица единственного числа (пишешь, учишь); мягкий знак в глаголах в сочетании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ься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; безударные личные окончания глаголов; раздельное написание предлогов с другими словами; знаки препинания в конце предложения: точка, вопросительный и восклицательный знаки; знаки препинания (запятая) в предложениях с однородными членами.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 речи.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Осознание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общения: с </w:t>
      </w: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proofErr w:type="gram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 xml:space="preserve"> целью, с кем и где происходит общение. 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</w:t>
      </w: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числе при общении с помощью средств ИКТ. Особенности речевого этикета в условиях общения с людьми, плохо владеющими русским языком. 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 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(абзацев). Комплексная работа над структурой текста: </w:t>
      </w:r>
      <w:proofErr w:type="spell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озаглавливание</w:t>
      </w:r>
      <w:proofErr w:type="spellEnd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, корректирование порядка предложений и частей текста (абзацев). План текста. Составление планов к данным текстам. Создание собственных текстов по предложенным планам. Типы текстов: описание, повествование, рассуждение, их особенности. Знакомство с жанрами письма и поздравления. 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 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сочинения-повествования, сочинения-описания, сочинения-рассуждения.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Тематическое планирование</w:t>
      </w:r>
    </w:p>
    <w:p w:rsidR="00241D6E" w:rsidRPr="007C2274" w:rsidRDefault="0074089B" w:rsidP="007C22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по русскому языку для 1–4-х классов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НОО:</w:t>
      </w:r>
    </w:p>
    <w:p w:rsidR="00241D6E" w:rsidRPr="007C2274" w:rsidRDefault="0074089B" w:rsidP="007C227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  <w:proofErr w:type="gramEnd"/>
    </w:p>
    <w:p w:rsidR="00241D6E" w:rsidRPr="007C2274" w:rsidRDefault="0074089B" w:rsidP="007C227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знать и любить свою Родину – свой родной дом, двор, улицу, город, село, свою страну;</w:t>
      </w:r>
    </w:p>
    <w:p w:rsidR="00241D6E" w:rsidRPr="007C2274" w:rsidRDefault="0074089B" w:rsidP="007C227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проявлять миролюбие – не затевать конфликтов и стремиться решать спорные вопросы, не прибегая к силе;</w:t>
      </w:r>
    </w:p>
    <w:p w:rsidR="00241D6E" w:rsidRPr="007C2274" w:rsidRDefault="0074089B" w:rsidP="007C227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стремиться узнавать что-то новое, проявлять любознательность, ценить знания;</w:t>
      </w:r>
    </w:p>
    <w:p w:rsidR="00241D6E" w:rsidRPr="007C2274" w:rsidRDefault="0074089B" w:rsidP="007C227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быть вежливым и опрятным, скромным и приветливым;</w:t>
      </w:r>
    </w:p>
    <w:p w:rsidR="00241D6E" w:rsidRPr="007C2274" w:rsidRDefault="0074089B" w:rsidP="007C227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личной гигиены, режим дня, вести здоровый образ жизни;</w:t>
      </w:r>
    </w:p>
    <w:p w:rsidR="00241D6E" w:rsidRPr="007C2274" w:rsidRDefault="0074089B" w:rsidP="007C2274">
      <w:pPr>
        <w:numPr>
          <w:ilvl w:val="0"/>
          <w:numId w:val="3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74">
        <w:rPr>
          <w:rFonts w:hAnsi="Times New Roman" w:cs="Times New Roman"/>
          <w:color w:val="000000"/>
          <w:sz w:val="24"/>
          <w:szCs w:val="24"/>
          <w:lang w:val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"/>
        <w:gridCol w:w="6119"/>
        <w:gridCol w:w="2470"/>
      </w:tblGrid>
      <w:tr w:rsidR="00241D6E" w:rsidRPr="007C22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изучение темы</w:t>
            </w:r>
          </w:p>
        </w:tc>
      </w:tr>
      <w:tr w:rsidR="00241D6E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(132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Добукварный период. Обучение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Букварный период. Обучение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Послебукварный период. Обучение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 речь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Текст, предложение, диалог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 и слог. Ударение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Звуки и буквы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1D6E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класс (136 часов)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Наша речь. Диалог и монолог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Текст. Части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Синонимы и антонимы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Однокоренные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Слог. Ударение. Перенос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Звуки и буквы. 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алфавит, или Азбука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Согласный звук [</w:t>
            </w:r>
            <w:proofErr w:type="spellStart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’] и буква «и </w:t>
            </w:r>
            <w:proofErr w:type="gramStart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краткое</w:t>
            </w:r>
            <w:proofErr w:type="gramEnd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 с удвоенными согласными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Твердые и мягкие согласные звуки и буквы для их обозначения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Мягкий знак (ь)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буквосочетаний с шипящими звуками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Буквосочетания </w:t>
            </w:r>
            <w:proofErr w:type="spellStart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</w:t>
            </w:r>
            <w:proofErr w:type="spellEnd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proofErr w:type="spellStart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</w:t>
            </w:r>
            <w:proofErr w:type="spellEnd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</w:t>
            </w:r>
            <w:proofErr w:type="spellEnd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proofErr w:type="spellStart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ща</w:t>
            </w:r>
            <w:proofErr w:type="spellEnd"/>
            <w:proofErr w:type="gramEnd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чу — </w:t>
            </w:r>
            <w:proofErr w:type="spellStart"/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Звонкие и глухие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парным по глухости-звонкости согласным на конце слова и перед согласным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изученных правилах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Разделительный мягкий знак (ь)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 речи. 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41D6E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класс (136 часов)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Текст. Предложение. Словосочетание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 в языке 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слова. Корень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 слова. 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Приставка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Суффикс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составе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 речи. 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класс (136 часов)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и согласных в значимых частях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 речи. 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существительное. Изменение по падежам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склонения имен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 углубление представлений об имени прилагательном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по падежам имен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прилагательных. Склонение имен прилагательных мужского и среднего рода в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Склонение имен прилагательных женского рода в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Склонение имен прилагательных во множественном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по падежам личных местоимений.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 углубление представлений о глаголе как части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Спряжение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Pr="007C2274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І и ІІ спряжение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по теме «Глагол»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1D6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1D6E">
        <w:trPr>
          <w:trHeight w:val="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1D6E" w:rsidRDefault="0074089B" w:rsidP="007C2274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540</w:t>
            </w:r>
          </w:p>
        </w:tc>
      </w:tr>
    </w:tbl>
    <w:p w:rsidR="0074089B" w:rsidRDefault="0074089B" w:rsidP="007C2274">
      <w:pPr>
        <w:jc w:val="both"/>
      </w:pPr>
    </w:p>
    <w:sectPr w:rsidR="0074089B" w:rsidSect="00241D6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A79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95A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036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67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327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1555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440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035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A1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6F14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8772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6259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8B62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731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8A20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8D0A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8C69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3776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201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D54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1B3A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7C04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6F1D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C14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6A70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0B6B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913F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277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1D6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0D2A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8C59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1004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2643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2"/>
  </w:num>
  <w:num w:numId="3">
    <w:abstractNumId w:val="20"/>
  </w:num>
  <w:num w:numId="4">
    <w:abstractNumId w:val="12"/>
  </w:num>
  <w:num w:numId="5">
    <w:abstractNumId w:val="23"/>
  </w:num>
  <w:num w:numId="6">
    <w:abstractNumId w:val="29"/>
  </w:num>
  <w:num w:numId="7">
    <w:abstractNumId w:val="26"/>
  </w:num>
  <w:num w:numId="8">
    <w:abstractNumId w:val="3"/>
  </w:num>
  <w:num w:numId="9">
    <w:abstractNumId w:val="11"/>
  </w:num>
  <w:num w:numId="10">
    <w:abstractNumId w:val="17"/>
  </w:num>
  <w:num w:numId="11">
    <w:abstractNumId w:val="21"/>
  </w:num>
  <w:num w:numId="12">
    <w:abstractNumId w:val="8"/>
  </w:num>
  <w:num w:numId="13">
    <w:abstractNumId w:val="9"/>
  </w:num>
  <w:num w:numId="14">
    <w:abstractNumId w:val="0"/>
  </w:num>
  <w:num w:numId="15">
    <w:abstractNumId w:val="2"/>
  </w:num>
  <w:num w:numId="16">
    <w:abstractNumId w:val="1"/>
  </w:num>
  <w:num w:numId="17">
    <w:abstractNumId w:val="31"/>
  </w:num>
  <w:num w:numId="18">
    <w:abstractNumId w:val="28"/>
  </w:num>
  <w:num w:numId="19">
    <w:abstractNumId w:val="30"/>
  </w:num>
  <w:num w:numId="20">
    <w:abstractNumId w:val="14"/>
  </w:num>
  <w:num w:numId="21">
    <w:abstractNumId w:val="7"/>
  </w:num>
  <w:num w:numId="22">
    <w:abstractNumId w:val="22"/>
  </w:num>
  <w:num w:numId="23">
    <w:abstractNumId w:val="13"/>
  </w:num>
  <w:num w:numId="24">
    <w:abstractNumId w:val="25"/>
  </w:num>
  <w:num w:numId="25">
    <w:abstractNumId w:val="19"/>
  </w:num>
  <w:num w:numId="26">
    <w:abstractNumId w:val="15"/>
  </w:num>
  <w:num w:numId="27">
    <w:abstractNumId w:val="5"/>
  </w:num>
  <w:num w:numId="28">
    <w:abstractNumId w:val="18"/>
  </w:num>
  <w:num w:numId="29">
    <w:abstractNumId w:val="16"/>
  </w:num>
  <w:num w:numId="30">
    <w:abstractNumId w:val="10"/>
  </w:num>
  <w:num w:numId="31">
    <w:abstractNumId w:val="24"/>
  </w:num>
  <w:num w:numId="32">
    <w:abstractNumId w:val="4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41D6E"/>
    <w:rsid w:val="002D33B1"/>
    <w:rsid w:val="002D3591"/>
    <w:rsid w:val="00336BFF"/>
    <w:rsid w:val="003514A0"/>
    <w:rsid w:val="004F7E17"/>
    <w:rsid w:val="005A05CE"/>
    <w:rsid w:val="00653AF6"/>
    <w:rsid w:val="0074089B"/>
    <w:rsid w:val="007C2274"/>
    <w:rsid w:val="00A02DB5"/>
    <w:rsid w:val="00AA34B4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7C2274"/>
    <w:pPr>
      <w:suppressAutoHyphens/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Абзац списка Знак"/>
    <w:link w:val="a3"/>
    <w:uiPriority w:val="99"/>
    <w:locked/>
    <w:rsid w:val="007C2274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No Spacing"/>
    <w:qFormat/>
    <w:rsid w:val="007C2274"/>
    <w:pPr>
      <w:suppressAutoHyphens/>
      <w:spacing w:before="0" w:beforeAutospacing="0" w:after="0" w:afterAutospacing="0"/>
    </w:pPr>
    <w:rPr>
      <w:rFonts w:ascii="Calibri" w:eastAsia="Calibri" w:hAnsi="Calibri" w:cs="Calibri"/>
      <w:lang w:val="ru-RU" w:eastAsia="ar-SA"/>
    </w:rPr>
  </w:style>
  <w:style w:type="table" w:styleId="a6">
    <w:name w:val="Table Grid"/>
    <w:basedOn w:val="a1"/>
    <w:uiPriority w:val="59"/>
    <w:rsid w:val="007C227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5757</Words>
  <Characters>32818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3</cp:revision>
  <dcterms:created xsi:type="dcterms:W3CDTF">2022-08-29T05:16:00Z</dcterms:created>
  <dcterms:modified xsi:type="dcterms:W3CDTF">2022-10-27T09:32:00Z</dcterms:modified>
</cp:coreProperties>
</file>